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02" w:rsidRPr="00543BB1" w:rsidRDefault="00F67459" w:rsidP="009E5C4E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 w:rsidRPr="00543BB1">
        <w:rPr>
          <w:b/>
          <w:sz w:val="32"/>
          <w:szCs w:val="32"/>
        </w:rPr>
        <w:t>"Особенности организации образовательной деятельности в условиях детского дома для умственно отсталых детей"</w:t>
      </w:r>
    </w:p>
    <w:p w:rsidR="00214402" w:rsidRPr="00214402" w:rsidRDefault="00214402" w:rsidP="009E5C4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14402"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>на 1 октября 2017 г. в КГАУ СЗ «Елизовский дом-интернат для умственно отсталых детей» проживают 94 чел., из них 9 ребят -дошкольного возраста, 64</w:t>
      </w:r>
      <w:r w:rsidR="005F5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от 7 до 18 лет, 21- совершеннолетние. </w:t>
      </w:r>
      <w:r w:rsidR="005F5101">
        <w:rPr>
          <w:sz w:val="28"/>
          <w:szCs w:val="28"/>
        </w:rPr>
        <w:t xml:space="preserve">В группах лежачих содержится </w:t>
      </w:r>
      <w:r>
        <w:rPr>
          <w:sz w:val="28"/>
          <w:szCs w:val="28"/>
        </w:rPr>
        <w:t xml:space="preserve">23 ребёнка, </w:t>
      </w:r>
      <w:r w:rsidR="005F5101">
        <w:rPr>
          <w:sz w:val="28"/>
          <w:szCs w:val="28"/>
        </w:rPr>
        <w:t>7 детей получают пищу через зонд</w:t>
      </w:r>
      <w:r>
        <w:rPr>
          <w:sz w:val="28"/>
          <w:szCs w:val="28"/>
        </w:rPr>
        <w:t>. У всех детей диагноз: умственная отсталость в умеренной, тяжелой и глубокой степени, а также тяжёлые</w:t>
      </w:r>
      <w:r w:rsidR="005F510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множественные нарушени</w:t>
      </w:r>
      <w:r w:rsidR="00C5476D">
        <w:rPr>
          <w:sz w:val="28"/>
          <w:szCs w:val="28"/>
        </w:rPr>
        <w:t xml:space="preserve">я развития. </w:t>
      </w:r>
      <w:r w:rsidR="00543BB1">
        <w:rPr>
          <w:sz w:val="28"/>
          <w:szCs w:val="28"/>
        </w:rPr>
        <w:t xml:space="preserve">У </w:t>
      </w:r>
      <w:r w:rsidR="00C5476D">
        <w:rPr>
          <w:sz w:val="28"/>
          <w:szCs w:val="28"/>
        </w:rPr>
        <w:t>75% детей самостоятельная речь отсутствует</w:t>
      </w:r>
      <w:r>
        <w:rPr>
          <w:sz w:val="28"/>
          <w:szCs w:val="28"/>
        </w:rPr>
        <w:t>, у остальных речь не внятная, состо</w:t>
      </w:r>
      <w:r w:rsidR="000234B8">
        <w:rPr>
          <w:sz w:val="28"/>
          <w:szCs w:val="28"/>
        </w:rPr>
        <w:t>ит из звуков, слов или простых</w:t>
      </w:r>
      <w:r>
        <w:rPr>
          <w:sz w:val="28"/>
          <w:szCs w:val="28"/>
        </w:rPr>
        <w:t xml:space="preserve"> предложений. </w:t>
      </w:r>
    </w:p>
    <w:p w:rsidR="000234B8" w:rsidRDefault="00904E5C" w:rsidP="009E5C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июня 2016 г. наше Учреждение пол</w:t>
      </w:r>
      <w:r w:rsidR="008931D4">
        <w:rPr>
          <w:sz w:val="28"/>
          <w:szCs w:val="28"/>
        </w:rPr>
        <w:t>учило лицензию Министерства образования и науки Камчатского края на право осуществления образовательной деятельности по двум</w:t>
      </w:r>
      <w:r w:rsidR="006A0371">
        <w:rPr>
          <w:sz w:val="28"/>
          <w:szCs w:val="28"/>
        </w:rPr>
        <w:t xml:space="preserve"> уровням образования: дошкольному и начальному общему</w:t>
      </w:r>
      <w:r w:rsidR="008931D4">
        <w:rPr>
          <w:sz w:val="28"/>
          <w:szCs w:val="28"/>
        </w:rPr>
        <w:t xml:space="preserve">. </w:t>
      </w:r>
      <w:r w:rsidR="006A0371">
        <w:rPr>
          <w:sz w:val="28"/>
          <w:szCs w:val="28"/>
        </w:rPr>
        <w:tab/>
      </w:r>
      <w:r w:rsidR="008A02C8">
        <w:rPr>
          <w:sz w:val="28"/>
          <w:szCs w:val="28"/>
        </w:rPr>
        <w:t xml:space="preserve">Образовательная деятельность осуществляется непосредственно в Учреждении. </w:t>
      </w:r>
      <w:r w:rsidR="006A0371">
        <w:rPr>
          <w:sz w:val="28"/>
          <w:szCs w:val="28"/>
        </w:rPr>
        <w:t>На основании Федерального государственного образовательного стандарта для обучающихся с умственной отсталостью (интеллектуальными нарушениями) в Учреждении разработаны две программы: адаптированная образовательная программа дошкольного образования и адаптированная основная образовательная программа начального общего образования (индивидуальный уровень).</w:t>
      </w:r>
      <w:r w:rsidR="005F5101">
        <w:rPr>
          <w:sz w:val="28"/>
          <w:szCs w:val="28"/>
        </w:rPr>
        <w:t xml:space="preserve"> </w:t>
      </w:r>
      <w:r w:rsidR="0045741B" w:rsidRPr="0045741B">
        <w:rPr>
          <w:sz w:val="28"/>
          <w:szCs w:val="28"/>
        </w:rPr>
        <w:t>На основе адаптированных программ</w:t>
      </w:r>
      <w:r w:rsidR="0045741B">
        <w:rPr>
          <w:sz w:val="28"/>
          <w:szCs w:val="28"/>
        </w:rPr>
        <w:t xml:space="preserve"> педагоги</w:t>
      </w:r>
      <w:r w:rsidR="00364B17">
        <w:rPr>
          <w:sz w:val="28"/>
          <w:szCs w:val="28"/>
        </w:rPr>
        <w:t xml:space="preserve"> всех групп</w:t>
      </w:r>
      <w:r w:rsidR="0045741B">
        <w:rPr>
          <w:sz w:val="28"/>
          <w:szCs w:val="28"/>
        </w:rPr>
        <w:t xml:space="preserve"> </w:t>
      </w:r>
      <w:r w:rsidR="0045741B" w:rsidRPr="0045741B">
        <w:rPr>
          <w:sz w:val="28"/>
          <w:szCs w:val="28"/>
        </w:rPr>
        <w:t>разработали рабочие программы по всем образовательны</w:t>
      </w:r>
      <w:r w:rsidR="0045741B">
        <w:rPr>
          <w:sz w:val="28"/>
          <w:szCs w:val="28"/>
        </w:rPr>
        <w:t xml:space="preserve">м </w:t>
      </w:r>
      <w:r w:rsidR="00C5476D">
        <w:rPr>
          <w:sz w:val="28"/>
          <w:szCs w:val="28"/>
        </w:rPr>
        <w:t xml:space="preserve">и коррекционным </w:t>
      </w:r>
      <w:r w:rsidR="0045741B">
        <w:rPr>
          <w:sz w:val="28"/>
          <w:szCs w:val="28"/>
        </w:rPr>
        <w:t xml:space="preserve">курсам, с учётом возрастных, индивидуальных, </w:t>
      </w:r>
      <w:r w:rsidR="0045741B" w:rsidRPr="0045741B">
        <w:rPr>
          <w:sz w:val="28"/>
          <w:szCs w:val="28"/>
        </w:rPr>
        <w:t xml:space="preserve">психических и физических способностей детей каждой группы. </w:t>
      </w:r>
    </w:p>
    <w:p w:rsidR="0045741B" w:rsidRPr="0045741B" w:rsidRDefault="000234B8" w:rsidP="009E5C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начинается 1 сентября. </w:t>
      </w:r>
      <w:r w:rsidR="0045741B">
        <w:rPr>
          <w:sz w:val="28"/>
          <w:szCs w:val="28"/>
        </w:rPr>
        <w:t>По положению об образовательной деятельности весь сентябрь педагоги осуществляют обследовани</w:t>
      </w:r>
      <w:r>
        <w:rPr>
          <w:sz w:val="28"/>
          <w:szCs w:val="28"/>
        </w:rPr>
        <w:t>е развития каждого обучающегося по всем образовательным курсам.</w:t>
      </w:r>
      <w:r w:rsidR="0045741B">
        <w:rPr>
          <w:sz w:val="28"/>
          <w:szCs w:val="28"/>
        </w:rPr>
        <w:t xml:space="preserve"> </w:t>
      </w:r>
      <w:r w:rsidR="00C5476D">
        <w:rPr>
          <w:sz w:val="28"/>
          <w:szCs w:val="28"/>
        </w:rPr>
        <w:t>Узкие специалисты -</w:t>
      </w:r>
      <w:r w:rsidR="00C5476D" w:rsidRPr="00C5476D">
        <w:rPr>
          <w:sz w:val="28"/>
          <w:szCs w:val="28"/>
        </w:rPr>
        <w:t xml:space="preserve"> </w:t>
      </w:r>
      <w:r w:rsidR="00C5476D" w:rsidRPr="0045741B">
        <w:rPr>
          <w:sz w:val="28"/>
          <w:szCs w:val="28"/>
        </w:rPr>
        <w:t>учитель-дефектолог, педагог-психолог, логопед</w:t>
      </w:r>
      <w:r w:rsidR="00C5476D">
        <w:rPr>
          <w:sz w:val="28"/>
          <w:szCs w:val="28"/>
        </w:rPr>
        <w:t xml:space="preserve"> проводят диагностику познавательной деятельности, эмоционально-волевой сферы. </w:t>
      </w:r>
      <w:r w:rsidR="0045741B">
        <w:rPr>
          <w:sz w:val="28"/>
          <w:szCs w:val="28"/>
        </w:rPr>
        <w:t xml:space="preserve">Данные обследования вносятся в протокол обследования развития обучающегося, по </w:t>
      </w:r>
      <w:r w:rsidR="0045741B">
        <w:rPr>
          <w:sz w:val="28"/>
          <w:szCs w:val="28"/>
        </w:rPr>
        <w:lastRenderedPageBreak/>
        <w:t>которому чётко видно</w:t>
      </w:r>
      <w:r>
        <w:rPr>
          <w:sz w:val="28"/>
          <w:szCs w:val="28"/>
        </w:rPr>
        <w:t>,</w:t>
      </w:r>
      <w:r w:rsidR="0045741B">
        <w:rPr>
          <w:sz w:val="28"/>
          <w:szCs w:val="28"/>
        </w:rPr>
        <w:t xml:space="preserve"> насколько самостоятельно </w:t>
      </w:r>
      <w:r w:rsidR="00364B17">
        <w:rPr>
          <w:sz w:val="28"/>
          <w:szCs w:val="28"/>
        </w:rPr>
        <w:t>ребёнок владеет знаниями, умениями и навыками. После заверш</w:t>
      </w:r>
      <w:r w:rsidR="00C5476D">
        <w:rPr>
          <w:sz w:val="28"/>
          <w:szCs w:val="28"/>
        </w:rPr>
        <w:t>ения обследования педагоги составляют</w:t>
      </w:r>
      <w:r w:rsidR="00364B17">
        <w:rPr>
          <w:sz w:val="28"/>
          <w:szCs w:val="28"/>
        </w:rPr>
        <w:t xml:space="preserve"> педагогическое</w:t>
      </w:r>
      <w:r w:rsidR="00C5476D">
        <w:rPr>
          <w:sz w:val="28"/>
          <w:szCs w:val="28"/>
        </w:rPr>
        <w:t>, психологическое и дефектологическое</w:t>
      </w:r>
      <w:r w:rsidR="00364B17">
        <w:rPr>
          <w:sz w:val="28"/>
          <w:szCs w:val="28"/>
        </w:rPr>
        <w:t xml:space="preserve"> представление на каждого ребёнка и собирается психолого-медико-педагогический консилиум, в который входят </w:t>
      </w:r>
      <w:r w:rsidR="00364B17" w:rsidRPr="0045741B">
        <w:rPr>
          <w:sz w:val="28"/>
          <w:szCs w:val="28"/>
        </w:rPr>
        <w:t>все специалисты, работающие с детьми: воспитатель, учитель-дефектолог, педагог-психолог, логопед, музыкальный руководитель.</w:t>
      </w:r>
      <w:r w:rsidR="00364B17">
        <w:rPr>
          <w:sz w:val="28"/>
          <w:szCs w:val="28"/>
        </w:rPr>
        <w:t xml:space="preserve"> Консилиум определяет содержание</w:t>
      </w:r>
      <w:r w:rsidR="00C5476D">
        <w:rPr>
          <w:sz w:val="28"/>
          <w:szCs w:val="28"/>
        </w:rPr>
        <w:t xml:space="preserve"> СИПР (специальной индивидуальной программы</w:t>
      </w:r>
      <w:r w:rsidR="0045741B" w:rsidRPr="0045741B">
        <w:rPr>
          <w:sz w:val="28"/>
          <w:szCs w:val="28"/>
        </w:rPr>
        <w:t xml:space="preserve"> развития)</w:t>
      </w:r>
      <w:r w:rsidR="00364B17">
        <w:rPr>
          <w:sz w:val="28"/>
          <w:szCs w:val="28"/>
        </w:rPr>
        <w:t xml:space="preserve">, перечень образовательных </w:t>
      </w:r>
      <w:r w:rsidR="00C5476D">
        <w:rPr>
          <w:sz w:val="28"/>
          <w:szCs w:val="28"/>
        </w:rPr>
        <w:t xml:space="preserve">и коррекционных </w:t>
      </w:r>
      <w:r w:rsidR="00364B17">
        <w:rPr>
          <w:sz w:val="28"/>
          <w:szCs w:val="28"/>
        </w:rPr>
        <w:t>курсов и нагрузку</w:t>
      </w:r>
      <w:r w:rsidR="00543BB1">
        <w:rPr>
          <w:sz w:val="28"/>
          <w:szCs w:val="28"/>
        </w:rPr>
        <w:t>. Учебные з</w:t>
      </w:r>
      <w:r w:rsidR="0045741B" w:rsidRPr="0045741B">
        <w:rPr>
          <w:sz w:val="28"/>
          <w:szCs w:val="28"/>
        </w:rPr>
        <w:t>анятия проходят в соответствии с учебным планом, календарным учебным графиком. В течение учебного года</w:t>
      </w:r>
      <w:r>
        <w:rPr>
          <w:sz w:val="28"/>
          <w:szCs w:val="28"/>
        </w:rPr>
        <w:t xml:space="preserve"> для детей</w:t>
      </w:r>
      <w:r w:rsidR="0045741B" w:rsidRPr="0045741B">
        <w:rPr>
          <w:sz w:val="28"/>
          <w:szCs w:val="28"/>
        </w:rPr>
        <w:t xml:space="preserve"> предусмотрены каникулы: осенние, зимние, дополнительные в феврале</w:t>
      </w:r>
      <w:r w:rsidR="00543BB1">
        <w:rPr>
          <w:sz w:val="28"/>
          <w:szCs w:val="28"/>
        </w:rPr>
        <w:t>,</w:t>
      </w:r>
      <w:r w:rsidR="0045741B" w:rsidRPr="0045741B">
        <w:rPr>
          <w:sz w:val="28"/>
          <w:szCs w:val="28"/>
        </w:rPr>
        <w:t xml:space="preserve"> и весенние.</w:t>
      </w:r>
    </w:p>
    <w:p w:rsidR="009E5C4E" w:rsidRDefault="009E5C4E" w:rsidP="009E5C4E">
      <w:pPr>
        <w:spacing w:after="150" w:line="360" w:lineRule="auto"/>
        <w:ind w:firstLine="709"/>
        <w:jc w:val="both"/>
        <w:rPr>
          <w:sz w:val="28"/>
          <w:szCs w:val="28"/>
        </w:rPr>
      </w:pPr>
    </w:p>
    <w:p w:rsidR="00543BB1" w:rsidRDefault="000234B8" w:rsidP="009E5C4E">
      <w:pPr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р</w:t>
      </w:r>
      <w:r w:rsidR="0045741B" w:rsidRPr="0045741B">
        <w:rPr>
          <w:sz w:val="28"/>
          <w:szCs w:val="28"/>
        </w:rPr>
        <w:t>аботает 28 педагогов</w:t>
      </w:r>
      <w:r w:rsidR="000106B0">
        <w:rPr>
          <w:sz w:val="28"/>
          <w:szCs w:val="28"/>
        </w:rPr>
        <w:t xml:space="preserve"> (воспитатели, логопед, учитель-дефектолог, педагог-психолог, инструкторы по труду, музыкальный руководитель)</w:t>
      </w:r>
      <w:r w:rsidR="0045741B" w:rsidRPr="0045741B">
        <w:rPr>
          <w:sz w:val="28"/>
          <w:szCs w:val="28"/>
        </w:rPr>
        <w:t xml:space="preserve">, которые проводят занятия в первую и вторую половину дня, в течение дня проходит 3-4 занятия. Занятия </w:t>
      </w:r>
      <w:r w:rsidR="00543BB1">
        <w:rPr>
          <w:sz w:val="28"/>
          <w:szCs w:val="28"/>
        </w:rPr>
        <w:t xml:space="preserve">воспитателей </w:t>
      </w:r>
      <w:r w:rsidR="0045741B" w:rsidRPr="0045741B">
        <w:rPr>
          <w:sz w:val="28"/>
          <w:szCs w:val="28"/>
        </w:rPr>
        <w:t>направлены на развитие познавательной сферы, двигательной и речевой активности, предметно-практических действий и сенсорного опыта, продуктивных видов деятельности, музыкальных способностей</w:t>
      </w:r>
      <w:r w:rsidR="000106B0">
        <w:rPr>
          <w:sz w:val="28"/>
          <w:szCs w:val="28"/>
        </w:rPr>
        <w:t>, социально-бытовых и трудовых навыков</w:t>
      </w:r>
      <w:r w:rsidR="0045741B" w:rsidRPr="0045741B">
        <w:rPr>
          <w:sz w:val="28"/>
          <w:szCs w:val="28"/>
        </w:rPr>
        <w:t xml:space="preserve">. </w:t>
      </w:r>
    </w:p>
    <w:p w:rsidR="00543BB1" w:rsidRPr="00543BB1" w:rsidRDefault="00543BB1" w:rsidP="009E5C4E">
      <w:pPr>
        <w:spacing w:after="150" w:line="360" w:lineRule="auto"/>
        <w:ind w:firstLine="709"/>
        <w:jc w:val="both"/>
        <w:rPr>
          <w:sz w:val="28"/>
          <w:szCs w:val="28"/>
        </w:rPr>
      </w:pPr>
      <w:r w:rsidRPr="00543BB1">
        <w:rPr>
          <w:sz w:val="28"/>
          <w:szCs w:val="28"/>
        </w:rPr>
        <w:t xml:space="preserve">С целью реализации </w:t>
      </w:r>
      <w:proofErr w:type="gramStart"/>
      <w:r w:rsidRPr="00543BB1">
        <w:rPr>
          <w:sz w:val="28"/>
          <w:szCs w:val="28"/>
        </w:rPr>
        <w:t>особых образовательных потребностей</w:t>
      </w:r>
      <w:proofErr w:type="gramEnd"/>
      <w:r w:rsidRPr="00543BB1">
        <w:rPr>
          <w:sz w:val="28"/>
          <w:szCs w:val="28"/>
        </w:rPr>
        <w:t xml:space="preserve"> обучающихся с умственной отсталостью, не предусмотренных содержанием программ по учебным предметам, проводятся коррекционно-развивающие занятия педагогом-психологом, логопедом, учителем-дефектологом, согласно рекомендаций ПМПК.</w:t>
      </w:r>
    </w:p>
    <w:p w:rsidR="008A02C8" w:rsidRDefault="008A02C8" w:rsidP="009E5C4E">
      <w:pPr>
        <w:spacing w:line="360" w:lineRule="auto"/>
        <w:ind w:firstLine="709"/>
        <w:jc w:val="both"/>
        <w:rPr>
          <w:sz w:val="28"/>
          <w:szCs w:val="28"/>
        </w:rPr>
      </w:pPr>
      <w:r w:rsidRPr="00C77940">
        <w:rPr>
          <w:sz w:val="28"/>
          <w:szCs w:val="28"/>
        </w:rPr>
        <w:t>К</w:t>
      </w:r>
      <w:r>
        <w:rPr>
          <w:sz w:val="28"/>
          <w:szCs w:val="28"/>
        </w:rPr>
        <w:t xml:space="preserve">оррекционно-развивающая работа </w:t>
      </w:r>
      <w:r w:rsidRPr="00C77940">
        <w:rPr>
          <w:sz w:val="28"/>
          <w:szCs w:val="28"/>
        </w:rPr>
        <w:t xml:space="preserve">осуществляется в форме коррекционно-развивающих подгрупповых и индивидуальных занятий. Они носят игровой характер, насыщены разнообразными играми и развивающими </w:t>
      </w:r>
      <w:r w:rsidRPr="00C77940">
        <w:rPr>
          <w:sz w:val="28"/>
          <w:szCs w:val="28"/>
        </w:rPr>
        <w:lastRenderedPageBreak/>
        <w:t>упражнениями, а также другими видами детской деятельности</w:t>
      </w:r>
      <w:r>
        <w:rPr>
          <w:sz w:val="28"/>
          <w:szCs w:val="28"/>
        </w:rPr>
        <w:t>. Педагоги в своей ра</w:t>
      </w:r>
      <w:r w:rsidR="00543BB1">
        <w:rPr>
          <w:sz w:val="28"/>
          <w:szCs w:val="28"/>
        </w:rPr>
        <w:t>боте используют различные средства</w:t>
      </w:r>
      <w:r>
        <w:rPr>
          <w:sz w:val="28"/>
          <w:szCs w:val="28"/>
        </w:rPr>
        <w:t xml:space="preserve"> обучения</w:t>
      </w:r>
      <w:r w:rsidR="00543BB1">
        <w:rPr>
          <w:sz w:val="28"/>
          <w:szCs w:val="28"/>
        </w:rPr>
        <w:t xml:space="preserve">: словесные, наглядные, практические, ТСО. Активно используется </w:t>
      </w:r>
      <w:proofErr w:type="spellStart"/>
      <w:r w:rsidR="00543BB1">
        <w:rPr>
          <w:sz w:val="28"/>
          <w:szCs w:val="28"/>
        </w:rPr>
        <w:t>сказкотерапия</w:t>
      </w:r>
      <w:proofErr w:type="spellEnd"/>
      <w:r w:rsidR="00543BB1">
        <w:rPr>
          <w:sz w:val="28"/>
          <w:szCs w:val="28"/>
        </w:rPr>
        <w:t xml:space="preserve">, </w:t>
      </w:r>
      <w:proofErr w:type="spellStart"/>
      <w:r w:rsidR="00543BB1">
        <w:rPr>
          <w:sz w:val="28"/>
          <w:szCs w:val="28"/>
        </w:rPr>
        <w:t>пескотерапия</w:t>
      </w:r>
      <w:proofErr w:type="spellEnd"/>
      <w:r w:rsidR="00543BB1">
        <w:rPr>
          <w:sz w:val="28"/>
          <w:szCs w:val="28"/>
        </w:rPr>
        <w:t>, информационные технологии.</w:t>
      </w:r>
    </w:p>
    <w:p w:rsidR="009963EF" w:rsidRDefault="008A02C8" w:rsidP="009E5C4E">
      <w:pPr>
        <w:spacing w:line="360" w:lineRule="auto"/>
        <w:ind w:firstLine="709"/>
        <w:jc w:val="both"/>
        <w:rPr>
          <w:sz w:val="28"/>
          <w:szCs w:val="28"/>
        </w:rPr>
      </w:pPr>
      <w:r w:rsidRPr="00C77940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C77940">
        <w:rPr>
          <w:sz w:val="28"/>
          <w:szCs w:val="28"/>
        </w:rPr>
        <w:t>а каждом занятии происходит неукоснительное соблюдение требований охранительного режима: строгий регламент времени, не допущение психического переутомления, истощения детей, утомления зрения, слуха, оптимальное чередование труда и отдыха, разнообразие видов деятельности, дружелюбие и терпимость педагога к промахам и затруднениям детей,</w:t>
      </w:r>
      <w:r>
        <w:rPr>
          <w:sz w:val="28"/>
          <w:szCs w:val="28"/>
        </w:rPr>
        <w:t xml:space="preserve"> оказание им необходимой помощи.</w:t>
      </w:r>
    </w:p>
    <w:p w:rsidR="00855BF1" w:rsidRDefault="009963EF" w:rsidP="009E5C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проходят в групповых комнатах, </w:t>
      </w:r>
      <w:r w:rsidR="00FF076A">
        <w:rPr>
          <w:sz w:val="28"/>
          <w:szCs w:val="28"/>
        </w:rPr>
        <w:t xml:space="preserve">лекотеке, </w:t>
      </w:r>
      <w:r>
        <w:rPr>
          <w:sz w:val="28"/>
          <w:szCs w:val="28"/>
        </w:rPr>
        <w:t xml:space="preserve">зале лечебной физкультуры, актовом зале, </w:t>
      </w:r>
      <w:r w:rsidR="000106B0">
        <w:rPr>
          <w:sz w:val="28"/>
          <w:szCs w:val="28"/>
        </w:rPr>
        <w:t xml:space="preserve">трудовых мастерских, </w:t>
      </w:r>
      <w:r>
        <w:rPr>
          <w:sz w:val="28"/>
          <w:szCs w:val="28"/>
        </w:rPr>
        <w:t>в кабинетах узких специалистов: логопеда, учителя-дефектолога и педагога-психолога. Кабинеты узких специалистов оснащены всем необходимым развивающим оборудованием</w:t>
      </w:r>
      <w:r w:rsidR="00855BF1">
        <w:rPr>
          <w:sz w:val="28"/>
          <w:szCs w:val="28"/>
        </w:rPr>
        <w:t xml:space="preserve"> и отвечаю</w:t>
      </w:r>
      <w:r w:rsidR="00855BF1" w:rsidRPr="00855BF1">
        <w:rPr>
          <w:sz w:val="28"/>
          <w:szCs w:val="28"/>
        </w:rPr>
        <w:t>т</w:t>
      </w:r>
      <w:r w:rsidR="00855BF1">
        <w:rPr>
          <w:sz w:val="28"/>
          <w:szCs w:val="28"/>
        </w:rPr>
        <w:t xml:space="preserve"> основным задачам, которые решаю</w:t>
      </w:r>
      <w:r w:rsidR="00855BF1" w:rsidRPr="00855BF1">
        <w:rPr>
          <w:sz w:val="28"/>
          <w:szCs w:val="28"/>
        </w:rPr>
        <w:t>т специалист</w:t>
      </w:r>
      <w:r w:rsidR="00855BF1">
        <w:rPr>
          <w:sz w:val="28"/>
          <w:szCs w:val="28"/>
        </w:rPr>
        <w:t>ы</w:t>
      </w:r>
      <w:r w:rsidR="00855BF1" w:rsidRPr="00855BF1">
        <w:rPr>
          <w:sz w:val="28"/>
          <w:szCs w:val="28"/>
        </w:rPr>
        <w:t xml:space="preserve"> в процессе своей профессиональной деятельности.</w:t>
      </w:r>
      <w:r w:rsidRPr="00855BF1">
        <w:rPr>
          <w:sz w:val="28"/>
          <w:szCs w:val="28"/>
        </w:rPr>
        <w:t xml:space="preserve"> </w:t>
      </w:r>
    </w:p>
    <w:p w:rsidR="00F05566" w:rsidRDefault="009963EF" w:rsidP="009E5C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в Учреждении начал функционировать автокласс, оборудованный всем необходимым для обучения детей</w:t>
      </w:r>
      <w:r w:rsidR="00855BF1">
        <w:rPr>
          <w:sz w:val="28"/>
          <w:szCs w:val="28"/>
        </w:rPr>
        <w:t>-инвалидов</w:t>
      </w:r>
      <w:r w:rsidR="00D4228A">
        <w:rPr>
          <w:sz w:val="28"/>
          <w:szCs w:val="28"/>
        </w:rPr>
        <w:t xml:space="preserve"> правилам дорожного движения: светофорами, специальными партами, автомобилями, велосипедами, формой для 10 детей, мультимедийным проектором. Ежедневно здесь проходят занятия по основам безопасности жизнедеятельности.</w:t>
      </w:r>
      <w:r>
        <w:rPr>
          <w:sz w:val="28"/>
          <w:szCs w:val="28"/>
        </w:rPr>
        <w:t xml:space="preserve"> </w:t>
      </w:r>
      <w:r w:rsidR="00F05566">
        <w:rPr>
          <w:sz w:val="28"/>
          <w:szCs w:val="28"/>
        </w:rPr>
        <w:t xml:space="preserve">В компьютерном классе дети получают навыки компьютерной грамотности. </w:t>
      </w:r>
      <w:r>
        <w:rPr>
          <w:sz w:val="28"/>
          <w:szCs w:val="28"/>
        </w:rPr>
        <w:t>В творческой мастерской дети осваивают разные виды художественного творчества</w:t>
      </w:r>
      <w:r w:rsidR="00F05566">
        <w:rPr>
          <w:sz w:val="28"/>
          <w:szCs w:val="28"/>
        </w:rPr>
        <w:t xml:space="preserve">: </w:t>
      </w:r>
      <w:proofErr w:type="spellStart"/>
      <w:r w:rsidR="00F05566">
        <w:rPr>
          <w:sz w:val="28"/>
          <w:szCs w:val="28"/>
        </w:rPr>
        <w:t>декупаж</w:t>
      </w:r>
      <w:proofErr w:type="spellEnd"/>
      <w:r w:rsidR="00F05566">
        <w:rPr>
          <w:sz w:val="28"/>
          <w:szCs w:val="28"/>
        </w:rPr>
        <w:t xml:space="preserve">, </w:t>
      </w:r>
      <w:proofErr w:type="spellStart"/>
      <w:r w:rsidR="00F05566">
        <w:rPr>
          <w:sz w:val="28"/>
          <w:szCs w:val="28"/>
        </w:rPr>
        <w:t>квиллинг</w:t>
      </w:r>
      <w:proofErr w:type="spellEnd"/>
      <w:r w:rsidR="00F05566">
        <w:rPr>
          <w:sz w:val="28"/>
          <w:szCs w:val="28"/>
        </w:rPr>
        <w:t xml:space="preserve">, </w:t>
      </w:r>
      <w:proofErr w:type="spellStart"/>
      <w:r w:rsidR="00F05566">
        <w:rPr>
          <w:sz w:val="28"/>
          <w:szCs w:val="28"/>
        </w:rPr>
        <w:t>крапбукинг</w:t>
      </w:r>
      <w:proofErr w:type="spellEnd"/>
      <w:r w:rsidR="00F05566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  <w:r w:rsidR="00F05566" w:rsidRPr="00F05566">
        <w:rPr>
          <w:sz w:val="28"/>
          <w:szCs w:val="28"/>
        </w:rPr>
        <w:t xml:space="preserve">Для развития социальных и бытовых навыков у детей создан уголок социально-бытовой подготовки, в него входит кухонный гарнитур с различной бытовой техникой и посудой. </w:t>
      </w:r>
      <w:r w:rsidR="0045741B" w:rsidRPr="0045741B">
        <w:rPr>
          <w:sz w:val="28"/>
          <w:szCs w:val="28"/>
        </w:rPr>
        <w:t xml:space="preserve">Для обучения навыкам самообслуживания и подготовки к самостоятельному проживанию педагогами проводятся беседы, экскурсии в общественные места. </w:t>
      </w:r>
    </w:p>
    <w:p w:rsidR="000234B8" w:rsidRPr="000234B8" w:rsidRDefault="000106B0" w:rsidP="009E5C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 начала учебного года</w:t>
      </w:r>
      <w:r w:rsidR="000234B8" w:rsidRPr="000234B8">
        <w:rPr>
          <w:sz w:val="28"/>
          <w:szCs w:val="28"/>
        </w:rPr>
        <w:t xml:space="preserve"> 11 получателей социальных услуг являются обучающимися «Елизовской школы-интерната для обучающихся с ограниченными возмо</w:t>
      </w:r>
      <w:r>
        <w:rPr>
          <w:sz w:val="28"/>
          <w:szCs w:val="28"/>
        </w:rPr>
        <w:t>жностями здоровья»</w:t>
      </w:r>
      <w:r w:rsidR="000234B8" w:rsidRPr="000234B8">
        <w:rPr>
          <w:sz w:val="28"/>
          <w:szCs w:val="28"/>
        </w:rPr>
        <w:t xml:space="preserve">. </w:t>
      </w:r>
      <w:r w:rsidR="0048652A">
        <w:rPr>
          <w:sz w:val="28"/>
          <w:szCs w:val="28"/>
        </w:rPr>
        <w:t xml:space="preserve">Двое детей обучаются в 8-ом классе, четверо - в 9-ом. </w:t>
      </w:r>
      <w:r w:rsidR="000234B8" w:rsidRPr="000234B8">
        <w:rPr>
          <w:sz w:val="28"/>
          <w:szCs w:val="28"/>
        </w:rPr>
        <w:t>Эти дети продолжают обучение, начатое в 2015 г. С 1 сентября 2017 г. сформирован кла</w:t>
      </w:r>
      <w:r w:rsidR="0048652A">
        <w:rPr>
          <w:sz w:val="28"/>
          <w:szCs w:val="28"/>
        </w:rPr>
        <w:t>сс первоклассников из пяти детей</w:t>
      </w:r>
      <w:r w:rsidR="000234B8" w:rsidRPr="000234B8">
        <w:rPr>
          <w:sz w:val="28"/>
          <w:szCs w:val="28"/>
        </w:rPr>
        <w:t>. Школа находится в шаговой доступности от нашего Учреждения, сопровождение дет</w:t>
      </w:r>
      <w:r w:rsidR="0048652A">
        <w:rPr>
          <w:sz w:val="28"/>
          <w:szCs w:val="28"/>
        </w:rPr>
        <w:t xml:space="preserve">ей осуществляет </w:t>
      </w:r>
      <w:proofErr w:type="spellStart"/>
      <w:r w:rsidR="0048652A">
        <w:rPr>
          <w:sz w:val="28"/>
          <w:szCs w:val="28"/>
        </w:rPr>
        <w:t>тьютор</w:t>
      </w:r>
      <w:proofErr w:type="spellEnd"/>
      <w:r w:rsidR="0048652A">
        <w:rPr>
          <w:sz w:val="28"/>
          <w:szCs w:val="28"/>
        </w:rPr>
        <w:t xml:space="preserve"> из школы. Доставка детей</w:t>
      </w:r>
      <w:r w:rsidR="0048652A" w:rsidRPr="0048652A">
        <w:t xml:space="preserve"> </w:t>
      </w:r>
      <w:r w:rsidR="0048652A" w:rsidRPr="0048652A">
        <w:rPr>
          <w:sz w:val="28"/>
          <w:szCs w:val="28"/>
        </w:rPr>
        <w:t>также</w:t>
      </w:r>
      <w:r w:rsidR="0048652A">
        <w:rPr>
          <w:sz w:val="28"/>
          <w:szCs w:val="28"/>
        </w:rPr>
        <w:t xml:space="preserve"> осуществляется </w:t>
      </w:r>
      <w:r w:rsidR="000234B8" w:rsidRPr="000234B8">
        <w:rPr>
          <w:sz w:val="28"/>
          <w:szCs w:val="28"/>
        </w:rPr>
        <w:t>автотранспорт</w:t>
      </w:r>
      <w:r w:rsidR="0048652A">
        <w:rPr>
          <w:sz w:val="28"/>
          <w:szCs w:val="28"/>
        </w:rPr>
        <w:t>ом школы, оборудованным</w:t>
      </w:r>
      <w:r w:rsidR="000234B8" w:rsidRPr="000234B8">
        <w:rPr>
          <w:sz w:val="28"/>
          <w:szCs w:val="28"/>
        </w:rPr>
        <w:t xml:space="preserve"> в соответствии с требованиями перевозки детей-инвалидов.</w:t>
      </w:r>
    </w:p>
    <w:p w:rsidR="00E5430F" w:rsidRDefault="00E5430F" w:rsidP="009E5C4E">
      <w:pPr>
        <w:spacing w:line="360" w:lineRule="auto"/>
        <w:ind w:firstLine="709"/>
        <w:jc w:val="both"/>
        <w:rPr>
          <w:sz w:val="28"/>
          <w:szCs w:val="28"/>
        </w:rPr>
      </w:pPr>
      <w:r>
        <w:tab/>
      </w:r>
      <w:r w:rsidRPr="00247B35">
        <w:rPr>
          <w:sz w:val="28"/>
          <w:szCs w:val="28"/>
        </w:rPr>
        <w:t xml:space="preserve">Культурно-досуговые мероприятия проходят не менее 1 раза в </w:t>
      </w:r>
      <w:r w:rsidR="00FF076A">
        <w:rPr>
          <w:sz w:val="28"/>
          <w:szCs w:val="28"/>
        </w:rPr>
        <w:t>неделю</w:t>
      </w:r>
      <w:r w:rsidRPr="00247B35">
        <w:rPr>
          <w:sz w:val="28"/>
          <w:szCs w:val="28"/>
        </w:rPr>
        <w:t xml:space="preserve">, согласно годовому плану работы. В летнее время года культурно- и физкультурно-досуговые мероприятия проходят </w:t>
      </w:r>
      <w:r w:rsidR="00FF076A">
        <w:rPr>
          <w:sz w:val="28"/>
          <w:szCs w:val="28"/>
        </w:rPr>
        <w:t>несколько</w:t>
      </w:r>
      <w:bookmarkStart w:id="0" w:name="_GoBack"/>
      <w:bookmarkEnd w:id="0"/>
      <w:r w:rsidRPr="00247B35">
        <w:rPr>
          <w:sz w:val="28"/>
          <w:szCs w:val="28"/>
        </w:rPr>
        <w:t xml:space="preserve"> раз в неделю. Помимо этого</w:t>
      </w:r>
      <w:r w:rsidR="00F05566">
        <w:rPr>
          <w:sz w:val="28"/>
          <w:szCs w:val="28"/>
        </w:rPr>
        <w:t>,</w:t>
      </w:r>
      <w:r w:rsidRPr="00247B35">
        <w:rPr>
          <w:sz w:val="28"/>
          <w:szCs w:val="28"/>
        </w:rPr>
        <w:t xml:space="preserve"> в Учреждение приезжают различные коллективы с концертными программами и развлечениями, а также дети выезжают в городские дома культуры и Камчатский театр кукол.</w:t>
      </w:r>
      <w:r w:rsidR="00D2369D">
        <w:rPr>
          <w:sz w:val="28"/>
          <w:szCs w:val="28"/>
        </w:rPr>
        <w:t xml:space="preserve"> В целях социализации получателей социальных услуг в интернате практикуются выезды детей с педагогом в центр г. Елизово</w:t>
      </w:r>
      <w:r w:rsidR="00F05566" w:rsidRPr="00F05566">
        <w:t xml:space="preserve"> </w:t>
      </w:r>
      <w:r w:rsidR="00F05566" w:rsidRPr="00F05566">
        <w:rPr>
          <w:sz w:val="28"/>
          <w:szCs w:val="28"/>
        </w:rPr>
        <w:t>общественным городским транспортом</w:t>
      </w:r>
      <w:r w:rsidR="00D2369D">
        <w:rPr>
          <w:sz w:val="28"/>
          <w:szCs w:val="28"/>
        </w:rPr>
        <w:t>.</w:t>
      </w:r>
    </w:p>
    <w:p w:rsidR="00E5430F" w:rsidRDefault="00E5430F" w:rsidP="009E5C4E">
      <w:pPr>
        <w:spacing w:line="360" w:lineRule="auto"/>
        <w:ind w:firstLine="709"/>
        <w:jc w:val="both"/>
        <w:rPr>
          <w:rStyle w:val="a6"/>
          <w:b w:val="0"/>
          <w:sz w:val="28"/>
          <w:szCs w:val="28"/>
        </w:rPr>
      </w:pPr>
      <w:r w:rsidRPr="00A06A2A">
        <w:rPr>
          <w:b/>
          <w:sz w:val="28"/>
          <w:szCs w:val="28"/>
        </w:rPr>
        <w:tab/>
      </w:r>
    </w:p>
    <w:sectPr w:rsidR="00E543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92" w:rsidRDefault="001C7192" w:rsidP="009E5C4E">
      <w:r>
        <w:separator/>
      </w:r>
    </w:p>
  </w:endnote>
  <w:endnote w:type="continuationSeparator" w:id="0">
    <w:p w:rsidR="001C7192" w:rsidRDefault="001C7192" w:rsidP="009E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92" w:rsidRDefault="001C7192" w:rsidP="009E5C4E">
      <w:r>
        <w:separator/>
      </w:r>
    </w:p>
  </w:footnote>
  <w:footnote w:type="continuationSeparator" w:id="0">
    <w:p w:rsidR="001C7192" w:rsidRDefault="001C7192" w:rsidP="009E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94681"/>
      <w:docPartObj>
        <w:docPartGallery w:val="Page Numbers (Top of Page)"/>
        <w:docPartUnique/>
      </w:docPartObj>
    </w:sdtPr>
    <w:sdtEndPr/>
    <w:sdtContent>
      <w:p w:rsidR="009E5C4E" w:rsidRDefault="009E5C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76A">
          <w:rPr>
            <w:noProof/>
          </w:rPr>
          <w:t>4</w:t>
        </w:r>
        <w:r>
          <w:fldChar w:fldCharType="end"/>
        </w:r>
      </w:p>
    </w:sdtContent>
  </w:sdt>
  <w:p w:rsidR="009E5C4E" w:rsidRDefault="009E5C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78D"/>
    <w:multiLevelType w:val="hybridMultilevel"/>
    <w:tmpl w:val="D570BD2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CEE5E4D"/>
    <w:multiLevelType w:val="hybridMultilevel"/>
    <w:tmpl w:val="E242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52"/>
    <w:rsid w:val="000106B0"/>
    <w:rsid w:val="000234B8"/>
    <w:rsid w:val="00176E51"/>
    <w:rsid w:val="001C7192"/>
    <w:rsid w:val="00214402"/>
    <w:rsid w:val="00364B17"/>
    <w:rsid w:val="0045741B"/>
    <w:rsid w:val="00464452"/>
    <w:rsid w:val="0048652A"/>
    <w:rsid w:val="00543BB1"/>
    <w:rsid w:val="005F5101"/>
    <w:rsid w:val="00622CDC"/>
    <w:rsid w:val="006A0371"/>
    <w:rsid w:val="00790DD2"/>
    <w:rsid w:val="007F220F"/>
    <w:rsid w:val="00855BF1"/>
    <w:rsid w:val="008931D4"/>
    <w:rsid w:val="008A02C8"/>
    <w:rsid w:val="00901449"/>
    <w:rsid w:val="00904E5C"/>
    <w:rsid w:val="009963EF"/>
    <w:rsid w:val="009E5C4E"/>
    <w:rsid w:val="00C5476D"/>
    <w:rsid w:val="00C968DB"/>
    <w:rsid w:val="00D2369D"/>
    <w:rsid w:val="00D4228A"/>
    <w:rsid w:val="00E5430F"/>
    <w:rsid w:val="00F05566"/>
    <w:rsid w:val="00F67459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A244"/>
  <w15:chartTrackingRefBased/>
  <w15:docId w15:val="{C763F465-C62C-447F-B20B-497E337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430F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E5430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">
    <w:name w:val="Абзац списка1"/>
    <w:basedOn w:val="a"/>
    <w:rsid w:val="00E543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E5430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E5430F"/>
    <w:rPr>
      <w:b/>
      <w:bCs/>
    </w:rPr>
  </w:style>
  <w:style w:type="paragraph" w:styleId="a7">
    <w:name w:val="header"/>
    <w:basedOn w:val="a"/>
    <w:link w:val="a8"/>
    <w:uiPriority w:val="99"/>
    <w:unhideWhenUsed/>
    <w:rsid w:val="009E5C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5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E5C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5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C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5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Анжелика Витальевна</cp:lastModifiedBy>
  <cp:revision>14</cp:revision>
  <cp:lastPrinted>2017-10-01T22:24:00Z</cp:lastPrinted>
  <dcterms:created xsi:type="dcterms:W3CDTF">2017-08-30T22:37:00Z</dcterms:created>
  <dcterms:modified xsi:type="dcterms:W3CDTF">2017-10-03T23:06:00Z</dcterms:modified>
</cp:coreProperties>
</file>